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36" w:rsidRDefault="002E7721" w:rsidP="00014251">
      <w:pPr>
        <w:pStyle w:val="NoSpacing"/>
        <w:jc w:val="center"/>
        <w:rPr>
          <w:b/>
          <w:noProof/>
          <w:sz w:val="32"/>
          <w:szCs w:val="32"/>
        </w:rPr>
      </w:pPr>
      <w:r w:rsidRPr="008B1126">
        <w:rPr>
          <w:b/>
          <w:noProof/>
          <w:sz w:val="32"/>
          <w:szCs w:val="32"/>
          <w:lang w:eastAsia="en-US"/>
        </w:rPr>
        <w:drawing>
          <wp:inline distT="0" distB="0" distL="0" distR="0">
            <wp:extent cx="10096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2095500"/>
                    </a:xfrm>
                    <a:prstGeom prst="rect">
                      <a:avLst/>
                    </a:prstGeom>
                    <a:noFill/>
                    <a:ln>
                      <a:noFill/>
                    </a:ln>
                  </pic:spPr>
                </pic:pic>
              </a:graphicData>
            </a:graphic>
          </wp:inline>
        </w:drawing>
      </w:r>
    </w:p>
    <w:p w:rsidR="00014251" w:rsidRPr="00612263" w:rsidRDefault="00014251" w:rsidP="00014251">
      <w:pPr>
        <w:pStyle w:val="NoSpacing"/>
        <w:jc w:val="center"/>
        <w:rPr>
          <w:b/>
          <w:sz w:val="32"/>
          <w:szCs w:val="32"/>
        </w:rPr>
      </w:pPr>
      <w:r>
        <w:rPr>
          <w:b/>
          <w:sz w:val="32"/>
          <w:szCs w:val="32"/>
        </w:rPr>
        <w:t>Rose Free Library</w:t>
      </w:r>
    </w:p>
    <w:p w:rsidR="00D83054" w:rsidRPr="00612263" w:rsidRDefault="00D65C1C" w:rsidP="00D83054">
      <w:pPr>
        <w:pStyle w:val="NoSpacing"/>
        <w:jc w:val="center"/>
        <w:rPr>
          <w:b/>
          <w:sz w:val="32"/>
          <w:szCs w:val="32"/>
        </w:rPr>
      </w:pPr>
      <w:r w:rsidRPr="00612263">
        <w:rPr>
          <w:b/>
          <w:sz w:val="32"/>
          <w:szCs w:val="32"/>
        </w:rPr>
        <w:t>B</w:t>
      </w:r>
      <w:r w:rsidR="00C83A7A" w:rsidRPr="00612263">
        <w:rPr>
          <w:b/>
          <w:sz w:val="32"/>
          <w:szCs w:val="32"/>
        </w:rPr>
        <w:t xml:space="preserve">oard </w:t>
      </w:r>
      <w:r w:rsidR="00DC5831" w:rsidRPr="00612263">
        <w:rPr>
          <w:b/>
          <w:sz w:val="32"/>
          <w:szCs w:val="32"/>
        </w:rPr>
        <w:t>of</w:t>
      </w:r>
      <w:r w:rsidR="00C83A7A" w:rsidRPr="00612263">
        <w:rPr>
          <w:b/>
          <w:sz w:val="32"/>
          <w:szCs w:val="32"/>
        </w:rPr>
        <w:t xml:space="preserve"> Trustees</w:t>
      </w:r>
      <w:r w:rsidR="00AD33FF">
        <w:rPr>
          <w:b/>
          <w:sz w:val="32"/>
          <w:szCs w:val="32"/>
        </w:rPr>
        <w:t xml:space="preserve"> </w:t>
      </w:r>
      <w:r w:rsidR="00C83A7A" w:rsidRPr="00612263">
        <w:rPr>
          <w:b/>
          <w:sz w:val="32"/>
          <w:szCs w:val="32"/>
        </w:rPr>
        <w:t xml:space="preserve">Meeting </w:t>
      </w:r>
      <w:r w:rsidR="00631964">
        <w:rPr>
          <w:b/>
          <w:sz w:val="32"/>
          <w:szCs w:val="32"/>
        </w:rPr>
        <w:t>Minutes</w:t>
      </w:r>
    </w:p>
    <w:p w:rsidR="00D65C1C" w:rsidRDefault="008B1126" w:rsidP="00D83054">
      <w:pPr>
        <w:pStyle w:val="NoSpacing"/>
        <w:jc w:val="center"/>
        <w:rPr>
          <w:b/>
          <w:sz w:val="32"/>
          <w:szCs w:val="32"/>
        </w:rPr>
      </w:pPr>
      <w:r>
        <w:rPr>
          <w:b/>
          <w:sz w:val="32"/>
          <w:szCs w:val="32"/>
        </w:rPr>
        <w:t>November 18</w:t>
      </w:r>
      <w:r w:rsidR="006B39C4">
        <w:rPr>
          <w:b/>
          <w:sz w:val="32"/>
          <w:szCs w:val="32"/>
        </w:rPr>
        <w:t>,</w:t>
      </w:r>
      <w:r w:rsidR="005005C5">
        <w:rPr>
          <w:b/>
          <w:sz w:val="32"/>
          <w:szCs w:val="32"/>
        </w:rPr>
        <w:t xml:space="preserve"> </w:t>
      </w:r>
      <w:r w:rsidR="006B39C4">
        <w:rPr>
          <w:b/>
          <w:sz w:val="32"/>
          <w:szCs w:val="32"/>
        </w:rPr>
        <w:t>202</w:t>
      </w:r>
      <w:r w:rsidR="00334D00">
        <w:rPr>
          <w:b/>
          <w:sz w:val="32"/>
          <w:szCs w:val="32"/>
        </w:rPr>
        <w:t>4</w:t>
      </w:r>
      <w:r w:rsidR="00A67A25">
        <w:rPr>
          <w:b/>
          <w:sz w:val="32"/>
          <w:szCs w:val="32"/>
        </w:rPr>
        <w:t xml:space="preserve"> @ 6pm</w:t>
      </w:r>
    </w:p>
    <w:p w:rsidR="00612263" w:rsidRDefault="00612263" w:rsidP="00D83054">
      <w:pPr>
        <w:pStyle w:val="NoSpacing"/>
        <w:jc w:val="center"/>
        <w:rPr>
          <w:sz w:val="32"/>
          <w:szCs w:val="32"/>
        </w:rPr>
      </w:pPr>
    </w:p>
    <w:p w:rsidR="008422D8" w:rsidRDefault="008422D8" w:rsidP="008422D8">
      <w:pPr>
        <w:pStyle w:val="NoSpacing"/>
        <w:jc w:val="center"/>
        <w:rPr>
          <w:sz w:val="24"/>
          <w:szCs w:val="24"/>
        </w:rPr>
      </w:pPr>
    </w:p>
    <w:p w:rsidR="009E4BFD" w:rsidRPr="00612263" w:rsidRDefault="009E4BFD" w:rsidP="007E1A4B">
      <w:pPr>
        <w:pStyle w:val="NoSpacing"/>
        <w:tabs>
          <w:tab w:val="left" w:pos="7512"/>
        </w:tabs>
        <w:rPr>
          <w:sz w:val="28"/>
          <w:szCs w:val="24"/>
        </w:rPr>
      </w:pPr>
      <w:r w:rsidRPr="00612263">
        <w:rPr>
          <w:sz w:val="28"/>
          <w:szCs w:val="24"/>
        </w:rPr>
        <w:t>Call to Order:</w:t>
      </w:r>
      <w:r w:rsidR="00612263" w:rsidRPr="00612263">
        <w:rPr>
          <w:sz w:val="28"/>
          <w:szCs w:val="24"/>
        </w:rPr>
        <w:t xml:space="preserve"> Jen</w:t>
      </w:r>
      <w:r w:rsidR="007E1A4B">
        <w:rPr>
          <w:sz w:val="28"/>
          <w:szCs w:val="24"/>
        </w:rPr>
        <w:t>nifer at 6:07  Attending: Jennifer, Deanna, Lori, Cheri, Laurie (Zoom)  Absent: Christina, Toni</w:t>
      </w:r>
    </w:p>
    <w:p w:rsidR="009E4BFD" w:rsidRPr="00612263" w:rsidRDefault="009E4BFD" w:rsidP="00C83A7A">
      <w:pPr>
        <w:pStyle w:val="NoSpacing"/>
        <w:rPr>
          <w:sz w:val="28"/>
          <w:szCs w:val="24"/>
        </w:rPr>
      </w:pPr>
    </w:p>
    <w:p w:rsidR="009E4BFD" w:rsidRPr="00612263" w:rsidRDefault="009E4BFD" w:rsidP="00C83A7A">
      <w:pPr>
        <w:pStyle w:val="NoSpacing"/>
        <w:rPr>
          <w:sz w:val="28"/>
          <w:szCs w:val="24"/>
        </w:rPr>
      </w:pPr>
      <w:r w:rsidRPr="00612263">
        <w:rPr>
          <w:sz w:val="28"/>
          <w:szCs w:val="24"/>
        </w:rPr>
        <w:t>Secretary’s Report:</w:t>
      </w:r>
      <w:r w:rsidR="00612263" w:rsidRPr="00612263">
        <w:rPr>
          <w:sz w:val="28"/>
          <w:szCs w:val="24"/>
        </w:rPr>
        <w:t xml:space="preserve">  Laurie</w:t>
      </w:r>
      <w:r w:rsidR="00612263">
        <w:rPr>
          <w:sz w:val="28"/>
          <w:szCs w:val="24"/>
        </w:rPr>
        <w:t xml:space="preserve"> </w:t>
      </w:r>
      <w:r w:rsidR="007E774C">
        <w:rPr>
          <w:sz w:val="28"/>
          <w:szCs w:val="24"/>
        </w:rPr>
        <w:t>–</w:t>
      </w:r>
      <w:r w:rsidR="00141485">
        <w:rPr>
          <w:sz w:val="28"/>
          <w:szCs w:val="24"/>
        </w:rPr>
        <w:t xml:space="preserve"> </w:t>
      </w:r>
      <w:r w:rsidR="008B1126">
        <w:rPr>
          <w:sz w:val="28"/>
          <w:szCs w:val="24"/>
        </w:rPr>
        <w:t>Virtual</w:t>
      </w:r>
      <w:r w:rsidR="007E774C">
        <w:rPr>
          <w:sz w:val="28"/>
          <w:szCs w:val="24"/>
        </w:rPr>
        <w:t xml:space="preserve"> Cheri</w:t>
      </w:r>
      <w:r w:rsidR="007E1A4B">
        <w:rPr>
          <w:sz w:val="28"/>
          <w:szCs w:val="24"/>
        </w:rPr>
        <w:t xml:space="preserve"> made a motion to accept the minutes, and Lori seconded. Motion accepted. </w:t>
      </w:r>
      <w:bookmarkStart w:id="0" w:name="_GoBack"/>
      <w:bookmarkEnd w:id="0"/>
    </w:p>
    <w:p w:rsidR="009E4BFD" w:rsidRPr="00612263" w:rsidRDefault="009E4BFD" w:rsidP="00C83A7A">
      <w:pPr>
        <w:pStyle w:val="NoSpacing"/>
        <w:rPr>
          <w:sz w:val="28"/>
          <w:szCs w:val="24"/>
        </w:rPr>
      </w:pPr>
    </w:p>
    <w:p w:rsidR="009E4BFD" w:rsidRPr="00612263" w:rsidRDefault="009E4BFD" w:rsidP="00C83A7A">
      <w:pPr>
        <w:pStyle w:val="NoSpacing"/>
        <w:rPr>
          <w:sz w:val="28"/>
          <w:szCs w:val="24"/>
        </w:rPr>
      </w:pPr>
      <w:r w:rsidRPr="00612263">
        <w:rPr>
          <w:sz w:val="28"/>
          <w:szCs w:val="24"/>
        </w:rPr>
        <w:t>Treasurer’s Report:</w:t>
      </w:r>
      <w:r w:rsidR="00612263" w:rsidRPr="00612263">
        <w:rPr>
          <w:sz w:val="28"/>
          <w:szCs w:val="24"/>
        </w:rPr>
        <w:t xml:space="preserve"> </w:t>
      </w:r>
      <w:r w:rsidR="00BE09E4">
        <w:rPr>
          <w:sz w:val="28"/>
          <w:szCs w:val="24"/>
        </w:rPr>
        <w:t>Toni</w:t>
      </w:r>
      <w:r w:rsidR="00612263">
        <w:rPr>
          <w:sz w:val="28"/>
          <w:szCs w:val="24"/>
        </w:rPr>
        <w:t xml:space="preserve"> </w:t>
      </w:r>
      <w:r w:rsidR="007E774C">
        <w:rPr>
          <w:sz w:val="28"/>
          <w:szCs w:val="24"/>
        </w:rPr>
        <w:t xml:space="preserve">– </w:t>
      </w:r>
      <w:r w:rsidR="007E1A4B">
        <w:rPr>
          <w:sz w:val="28"/>
          <w:szCs w:val="24"/>
        </w:rPr>
        <w:t>absent</w:t>
      </w:r>
    </w:p>
    <w:p w:rsidR="009E4BFD" w:rsidRPr="00612263" w:rsidRDefault="009E4BFD" w:rsidP="00C83A7A">
      <w:pPr>
        <w:pStyle w:val="NoSpacing"/>
        <w:rPr>
          <w:sz w:val="28"/>
          <w:szCs w:val="24"/>
        </w:rPr>
      </w:pPr>
    </w:p>
    <w:p w:rsidR="009E4BFD" w:rsidRDefault="009E4BFD" w:rsidP="00C83A7A">
      <w:pPr>
        <w:pStyle w:val="NoSpacing"/>
        <w:rPr>
          <w:sz w:val="28"/>
          <w:szCs w:val="24"/>
        </w:rPr>
      </w:pPr>
      <w:r w:rsidRPr="00612263">
        <w:rPr>
          <w:sz w:val="28"/>
          <w:szCs w:val="24"/>
        </w:rPr>
        <w:t>Librarian’s Report:</w:t>
      </w:r>
      <w:r w:rsidR="00612263" w:rsidRPr="00612263">
        <w:rPr>
          <w:sz w:val="28"/>
          <w:szCs w:val="24"/>
        </w:rPr>
        <w:t xml:space="preserve"> Deanna</w:t>
      </w:r>
      <w:r w:rsidR="00612263">
        <w:rPr>
          <w:sz w:val="28"/>
          <w:szCs w:val="24"/>
        </w:rPr>
        <w:t xml:space="preserve"> </w:t>
      </w:r>
      <w:r w:rsidR="007E774C">
        <w:rPr>
          <w:sz w:val="28"/>
          <w:szCs w:val="24"/>
        </w:rPr>
        <w:t>– Grant applica</w:t>
      </w:r>
      <w:r w:rsidR="00AA3C65">
        <w:rPr>
          <w:sz w:val="28"/>
          <w:szCs w:val="24"/>
        </w:rPr>
        <w:t>t</w:t>
      </w:r>
      <w:r w:rsidR="007E774C">
        <w:rPr>
          <w:sz w:val="28"/>
          <w:szCs w:val="24"/>
        </w:rPr>
        <w:t xml:space="preserve">ion for </w:t>
      </w:r>
      <w:r w:rsidR="007E1A4B">
        <w:rPr>
          <w:sz w:val="28"/>
          <w:szCs w:val="24"/>
        </w:rPr>
        <w:t xml:space="preserve">the Guido &amp; Ellen Palma Foundation for songwriting is completed. </w:t>
      </w:r>
    </w:p>
    <w:p w:rsidR="00AA3C65" w:rsidRDefault="00AA3C65" w:rsidP="00C83A7A">
      <w:pPr>
        <w:pStyle w:val="NoSpacing"/>
        <w:rPr>
          <w:sz w:val="28"/>
          <w:szCs w:val="24"/>
        </w:rPr>
      </w:pPr>
      <w:r>
        <w:rPr>
          <w:sz w:val="28"/>
          <w:szCs w:val="24"/>
        </w:rPr>
        <w:t>Policies:</w:t>
      </w:r>
      <w:r w:rsidR="007E1A4B">
        <w:rPr>
          <w:sz w:val="28"/>
          <w:szCs w:val="24"/>
        </w:rPr>
        <w:t xml:space="preserve"> </w:t>
      </w:r>
    </w:p>
    <w:p w:rsidR="00F204EC" w:rsidRDefault="007E1A4B" w:rsidP="00C83A7A">
      <w:pPr>
        <w:pStyle w:val="NoSpacing"/>
        <w:rPr>
          <w:sz w:val="28"/>
          <w:szCs w:val="24"/>
        </w:rPr>
      </w:pPr>
      <w:r>
        <w:rPr>
          <w:sz w:val="28"/>
          <w:szCs w:val="24"/>
        </w:rPr>
        <w:t xml:space="preserve"> -</w:t>
      </w:r>
      <w:r w:rsidR="007E774C">
        <w:rPr>
          <w:sz w:val="28"/>
          <w:szCs w:val="24"/>
        </w:rPr>
        <w:t xml:space="preserve">Circulation Policy – </w:t>
      </w:r>
      <w:r>
        <w:rPr>
          <w:sz w:val="28"/>
          <w:szCs w:val="24"/>
        </w:rPr>
        <w:t xml:space="preserve">Cherie made a motion to approve the policy </w:t>
      </w:r>
      <w:r w:rsidR="007E774C">
        <w:rPr>
          <w:sz w:val="28"/>
          <w:szCs w:val="24"/>
        </w:rPr>
        <w:t xml:space="preserve">as amended </w:t>
      </w:r>
      <w:r>
        <w:rPr>
          <w:sz w:val="28"/>
          <w:szCs w:val="24"/>
        </w:rPr>
        <w:t>and Laurie seconded. Motion approved.</w:t>
      </w:r>
    </w:p>
    <w:p w:rsidR="007E774C" w:rsidRDefault="00F204EC" w:rsidP="00C83A7A">
      <w:pPr>
        <w:pStyle w:val="NoSpacing"/>
        <w:rPr>
          <w:sz w:val="28"/>
          <w:szCs w:val="24"/>
        </w:rPr>
      </w:pPr>
      <w:r>
        <w:rPr>
          <w:sz w:val="28"/>
          <w:szCs w:val="24"/>
        </w:rPr>
        <w:t xml:space="preserve">-By-Laws - </w:t>
      </w:r>
      <w:r w:rsidR="007E1A4B">
        <w:rPr>
          <w:sz w:val="28"/>
          <w:szCs w:val="24"/>
        </w:rPr>
        <w:t xml:space="preserve"> </w:t>
      </w:r>
      <w:r>
        <w:rPr>
          <w:sz w:val="28"/>
          <w:szCs w:val="24"/>
        </w:rPr>
        <w:t>Cherie Made a motion to approve the policy with our charter change and Laurie seconded. Motion approved</w:t>
      </w:r>
    </w:p>
    <w:p w:rsidR="00F204EC" w:rsidRDefault="00F204EC" w:rsidP="00C83A7A">
      <w:pPr>
        <w:pStyle w:val="NoSpacing"/>
        <w:rPr>
          <w:sz w:val="28"/>
          <w:szCs w:val="24"/>
        </w:rPr>
      </w:pPr>
      <w:r>
        <w:rPr>
          <w:sz w:val="28"/>
          <w:szCs w:val="24"/>
        </w:rPr>
        <w:t xml:space="preserve">-Confidential Library Records – Laurie made a motion to approve as amended, and Lori seconded. Motion approved. </w:t>
      </w:r>
    </w:p>
    <w:p w:rsidR="007E1A4B" w:rsidRDefault="007E1A4B" w:rsidP="00C83A7A">
      <w:pPr>
        <w:pStyle w:val="NoSpacing"/>
        <w:rPr>
          <w:sz w:val="28"/>
          <w:szCs w:val="24"/>
        </w:rPr>
      </w:pPr>
      <w:r>
        <w:rPr>
          <w:sz w:val="28"/>
          <w:szCs w:val="24"/>
        </w:rPr>
        <w:t>The following policies were reviewed and no changes made:</w:t>
      </w:r>
    </w:p>
    <w:p w:rsidR="007E1A4B" w:rsidRDefault="007E1A4B" w:rsidP="00C83A7A">
      <w:pPr>
        <w:pStyle w:val="NoSpacing"/>
        <w:rPr>
          <w:sz w:val="28"/>
          <w:szCs w:val="24"/>
        </w:rPr>
      </w:pPr>
      <w:r>
        <w:rPr>
          <w:sz w:val="28"/>
          <w:szCs w:val="24"/>
        </w:rPr>
        <w:t>-Whistleblowers Policy</w:t>
      </w:r>
    </w:p>
    <w:p w:rsidR="007E1A4B" w:rsidRDefault="007E1A4B" w:rsidP="00C83A7A">
      <w:pPr>
        <w:pStyle w:val="NoSpacing"/>
        <w:rPr>
          <w:sz w:val="28"/>
          <w:szCs w:val="24"/>
        </w:rPr>
      </w:pPr>
      <w:r>
        <w:rPr>
          <w:sz w:val="28"/>
          <w:szCs w:val="24"/>
        </w:rPr>
        <w:t>-Food and Drink Policy</w:t>
      </w:r>
    </w:p>
    <w:p w:rsidR="007E1A4B" w:rsidRDefault="007E1A4B" w:rsidP="00C83A7A">
      <w:pPr>
        <w:pStyle w:val="NoSpacing"/>
        <w:rPr>
          <w:sz w:val="28"/>
          <w:szCs w:val="24"/>
        </w:rPr>
      </w:pPr>
      <w:r>
        <w:rPr>
          <w:sz w:val="28"/>
          <w:szCs w:val="24"/>
        </w:rPr>
        <w:t>-Anti-Discrimination Policy</w:t>
      </w:r>
    </w:p>
    <w:p w:rsidR="007E1A4B" w:rsidRDefault="007E1A4B" w:rsidP="00C83A7A">
      <w:pPr>
        <w:pStyle w:val="NoSpacing"/>
        <w:rPr>
          <w:sz w:val="28"/>
          <w:szCs w:val="24"/>
        </w:rPr>
      </w:pPr>
      <w:r>
        <w:rPr>
          <w:sz w:val="28"/>
          <w:szCs w:val="24"/>
        </w:rPr>
        <w:t>-Conflict of Interest Policy</w:t>
      </w:r>
    </w:p>
    <w:p w:rsidR="00F204EC" w:rsidRDefault="00F204EC" w:rsidP="00C83A7A">
      <w:pPr>
        <w:pStyle w:val="NoSpacing"/>
        <w:rPr>
          <w:sz w:val="28"/>
          <w:szCs w:val="24"/>
        </w:rPr>
      </w:pPr>
      <w:r>
        <w:rPr>
          <w:sz w:val="28"/>
          <w:szCs w:val="24"/>
        </w:rPr>
        <w:t>-Code of Service Policy</w:t>
      </w:r>
    </w:p>
    <w:p w:rsidR="00F204EC" w:rsidRDefault="00F204EC" w:rsidP="00C83A7A">
      <w:pPr>
        <w:pStyle w:val="NoSpacing"/>
        <w:rPr>
          <w:sz w:val="28"/>
          <w:szCs w:val="24"/>
        </w:rPr>
      </w:pPr>
      <w:r>
        <w:rPr>
          <w:sz w:val="28"/>
          <w:szCs w:val="24"/>
        </w:rPr>
        <w:t>-Sexual Harassment Policy</w:t>
      </w:r>
    </w:p>
    <w:p w:rsidR="00F204EC" w:rsidRDefault="00F204EC" w:rsidP="00C83A7A">
      <w:pPr>
        <w:pStyle w:val="NoSpacing"/>
        <w:rPr>
          <w:sz w:val="28"/>
          <w:szCs w:val="24"/>
        </w:rPr>
      </w:pPr>
      <w:r>
        <w:rPr>
          <w:sz w:val="28"/>
          <w:szCs w:val="24"/>
        </w:rPr>
        <w:t>-</w:t>
      </w:r>
      <w:r w:rsidR="007E774C">
        <w:rPr>
          <w:sz w:val="28"/>
          <w:szCs w:val="24"/>
        </w:rPr>
        <w:t xml:space="preserve">Technology Disaster recovery plan </w:t>
      </w:r>
    </w:p>
    <w:p w:rsidR="00AA3C65" w:rsidRDefault="00F204EC" w:rsidP="00C83A7A">
      <w:pPr>
        <w:pStyle w:val="NoSpacing"/>
        <w:rPr>
          <w:sz w:val="28"/>
          <w:szCs w:val="24"/>
        </w:rPr>
      </w:pPr>
      <w:r>
        <w:rPr>
          <w:sz w:val="28"/>
          <w:szCs w:val="24"/>
        </w:rPr>
        <w:lastRenderedPageBreak/>
        <w:t>-</w:t>
      </w:r>
      <w:r w:rsidR="00AA3C65">
        <w:rPr>
          <w:sz w:val="28"/>
          <w:szCs w:val="24"/>
        </w:rPr>
        <w:t>Budget</w:t>
      </w:r>
      <w:r>
        <w:rPr>
          <w:sz w:val="28"/>
          <w:szCs w:val="24"/>
        </w:rPr>
        <w:t xml:space="preserve"> Policy</w:t>
      </w:r>
    </w:p>
    <w:p w:rsidR="00F204EC" w:rsidRDefault="00F204EC" w:rsidP="00C83A7A">
      <w:pPr>
        <w:pStyle w:val="NoSpacing"/>
        <w:rPr>
          <w:sz w:val="28"/>
          <w:szCs w:val="24"/>
        </w:rPr>
      </w:pPr>
      <w:r>
        <w:rPr>
          <w:sz w:val="28"/>
          <w:szCs w:val="24"/>
        </w:rPr>
        <w:t>-Collection</w:t>
      </w:r>
    </w:p>
    <w:p w:rsidR="00F204EC" w:rsidRDefault="00F204EC" w:rsidP="00C83A7A">
      <w:pPr>
        <w:pStyle w:val="NoSpacing"/>
        <w:rPr>
          <w:sz w:val="28"/>
          <w:szCs w:val="24"/>
        </w:rPr>
      </w:pPr>
      <w:r>
        <w:rPr>
          <w:sz w:val="28"/>
          <w:szCs w:val="24"/>
        </w:rPr>
        <w:t>-</w:t>
      </w:r>
      <w:r w:rsidR="009576E1">
        <w:rPr>
          <w:sz w:val="28"/>
          <w:szCs w:val="24"/>
        </w:rPr>
        <w:t>Open Meetings</w:t>
      </w:r>
    </w:p>
    <w:p w:rsidR="009576E1" w:rsidRDefault="00F137B7" w:rsidP="00C83A7A">
      <w:pPr>
        <w:pStyle w:val="NoSpacing"/>
        <w:rPr>
          <w:sz w:val="28"/>
          <w:szCs w:val="24"/>
        </w:rPr>
      </w:pPr>
      <w:r>
        <w:rPr>
          <w:sz w:val="28"/>
          <w:szCs w:val="24"/>
        </w:rPr>
        <w:t>-Records Retention and Removal</w:t>
      </w:r>
    </w:p>
    <w:p w:rsidR="00F137B7" w:rsidRDefault="00CF7433" w:rsidP="00C83A7A">
      <w:pPr>
        <w:pStyle w:val="NoSpacing"/>
        <w:rPr>
          <w:sz w:val="28"/>
          <w:szCs w:val="24"/>
        </w:rPr>
      </w:pPr>
      <w:r>
        <w:rPr>
          <w:sz w:val="28"/>
          <w:szCs w:val="24"/>
        </w:rPr>
        <w:t>-Code of Conduct</w:t>
      </w:r>
    </w:p>
    <w:p w:rsidR="00AA3C65" w:rsidRDefault="00AA3C65" w:rsidP="00C83A7A">
      <w:pPr>
        <w:pStyle w:val="NoSpacing"/>
        <w:rPr>
          <w:sz w:val="28"/>
          <w:szCs w:val="24"/>
        </w:rPr>
      </w:pPr>
    </w:p>
    <w:p w:rsidR="009A6C5F" w:rsidRDefault="00AA3C65" w:rsidP="00CC1984">
      <w:pPr>
        <w:pStyle w:val="NoSpacing"/>
        <w:rPr>
          <w:sz w:val="28"/>
          <w:szCs w:val="24"/>
        </w:rPr>
      </w:pPr>
      <w:r>
        <w:rPr>
          <w:sz w:val="28"/>
          <w:szCs w:val="24"/>
        </w:rPr>
        <w:t>We had a visitor – Steve Groat – on the committee for the solar panels going on 414 –</w:t>
      </w:r>
      <w:r w:rsidR="00CF7433">
        <w:rPr>
          <w:sz w:val="28"/>
          <w:szCs w:val="24"/>
        </w:rPr>
        <w:t>EDF Solar Company will donate</w:t>
      </w:r>
      <w:r w:rsidR="00F137B7">
        <w:rPr>
          <w:sz w:val="28"/>
          <w:szCs w:val="24"/>
        </w:rPr>
        <w:t xml:space="preserve"> </w:t>
      </w:r>
      <w:r>
        <w:rPr>
          <w:sz w:val="28"/>
          <w:szCs w:val="24"/>
        </w:rPr>
        <w:t xml:space="preserve">$5,000 from this project for the library and even if the solar panel project doesn’t go through, the library will receive the money. </w:t>
      </w:r>
      <w:r w:rsidR="00381E6B">
        <w:rPr>
          <w:sz w:val="28"/>
          <w:szCs w:val="24"/>
        </w:rPr>
        <w:t>Deanna asked about how to do dental insurance if she pays, since she has a number of dental issues. She suggested writing a check to give to the village</w:t>
      </w:r>
      <w:r w:rsidR="00CF7433">
        <w:rPr>
          <w:sz w:val="28"/>
          <w:szCs w:val="24"/>
        </w:rPr>
        <w:t xml:space="preserve">, or she could just have it taken out of her paycheck. </w:t>
      </w:r>
      <w:r w:rsidR="00381E6B">
        <w:rPr>
          <w:sz w:val="28"/>
          <w:szCs w:val="24"/>
        </w:rPr>
        <w:t xml:space="preserve"> </w:t>
      </w:r>
    </w:p>
    <w:p w:rsidR="00CC1984" w:rsidRDefault="00A330D6" w:rsidP="000C58C0">
      <w:pPr>
        <w:shd w:val="clear" w:color="auto" w:fill="FFFFFF"/>
        <w:suppressAutoHyphens w:val="0"/>
        <w:spacing w:before="100" w:beforeAutospacing="1" w:after="100" w:afterAutospacing="1" w:line="240" w:lineRule="auto"/>
        <w:rPr>
          <w:sz w:val="28"/>
          <w:szCs w:val="24"/>
        </w:rPr>
      </w:pPr>
      <w:r>
        <w:rPr>
          <w:sz w:val="28"/>
          <w:szCs w:val="24"/>
        </w:rPr>
        <w:t xml:space="preserve">Per Ron’s response to the director’s question about giving bonuses or gift cards to employees - </w:t>
      </w:r>
      <w:r w:rsidR="009A6C5F">
        <w:rPr>
          <w:sz w:val="28"/>
          <w:szCs w:val="24"/>
        </w:rPr>
        <w:t xml:space="preserve">The Board is not allowed </w:t>
      </w:r>
      <w:r w:rsidR="00381E6B">
        <w:rPr>
          <w:sz w:val="28"/>
          <w:szCs w:val="24"/>
        </w:rPr>
        <w:t xml:space="preserve">to give </w:t>
      </w:r>
      <w:r w:rsidR="009A6C5F" w:rsidRPr="009A6C5F">
        <w:rPr>
          <w:sz w:val="28"/>
          <w:szCs w:val="24"/>
        </w:rPr>
        <w:t>b</w:t>
      </w:r>
      <w:r w:rsidR="00F137B7" w:rsidRPr="009A6C5F">
        <w:rPr>
          <w:sz w:val="28"/>
          <w:szCs w:val="24"/>
        </w:rPr>
        <w:t>onus</w:t>
      </w:r>
      <w:r w:rsidR="004D777A" w:rsidRPr="009A6C5F">
        <w:rPr>
          <w:sz w:val="28"/>
          <w:szCs w:val="24"/>
        </w:rPr>
        <w:t xml:space="preserve">es </w:t>
      </w:r>
      <w:r w:rsidR="004D777A" w:rsidRPr="00B338C5">
        <w:rPr>
          <w:sz w:val="28"/>
          <w:szCs w:val="24"/>
        </w:rPr>
        <w:t xml:space="preserve">or </w:t>
      </w:r>
      <w:r w:rsidR="009A6C5F" w:rsidRPr="00B338C5">
        <w:rPr>
          <w:sz w:val="28"/>
          <w:szCs w:val="24"/>
        </w:rPr>
        <w:t>gift</w:t>
      </w:r>
      <w:r w:rsidR="009A6C5F">
        <w:rPr>
          <w:sz w:val="28"/>
          <w:szCs w:val="24"/>
        </w:rPr>
        <w:t xml:space="preserve"> cards</w:t>
      </w:r>
      <w:r w:rsidR="00381E6B">
        <w:rPr>
          <w:sz w:val="28"/>
          <w:szCs w:val="24"/>
        </w:rPr>
        <w:t xml:space="preserve"> to employees, so we will not be able to do </w:t>
      </w:r>
      <w:r w:rsidR="00B338C5">
        <w:rPr>
          <w:sz w:val="28"/>
          <w:szCs w:val="24"/>
        </w:rPr>
        <w:t xml:space="preserve">this </w:t>
      </w:r>
      <w:r w:rsidR="00381E6B">
        <w:rPr>
          <w:sz w:val="28"/>
          <w:szCs w:val="24"/>
        </w:rPr>
        <w:t>going forward.</w:t>
      </w:r>
      <w:r w:rsidR="00B338C5">
        <w:rPr>
          <w:sz w:val="28"/>
          <w:szCs w:val="24"/>
        </w:rPr>
        <w:t xml:space="preserve"> </w:t>
      </w:r>
      <w:r>
        <w:rPr>
          <w:sz w:val="28"/>
          <w:szCs w:val="24"/>
        </w:rPr>
        <w:t xml:space="preserve">Deanna shared This Week in OSC Audits from Ron’s Director’s Briefing about making sure your budget is will documented and the board only asks for as much as they need to run the library. </w:t>
      </w:r>
      <w:r w:rsidR="000C58C0">
        <w:rPr>
          <w:sz w:val="28"/>
          <w:szCs w:val="24"/>
        </w:rPr>
        <w:t>Shelving will be priced and looked at for purchasing with money we have</w:t>
      </w:r>
      <w:r w:rsidR="00CC1984">
        <w:rPr>
          <w:sz w:val="28"/>
          <w:szCs w:val="24"/>
        </w:rPr>
        <w:t xml:space="preserve"> </w:t>
      </w:r>
      <w:r w:rsidR="000C58C0">
        <w:rPr>
          <w:sz w:val="28"/>
          <w:szCs w:val="24"/>
        </w:rPr>
        <w:t xml:space="preserve">in our budget. We are changing our anime club to teen drop-in. The infant and </w:t>
      </w:r>
      <w:r w:rsidR="00CC1984">
        <w:rPr>
          <w:sz w:val="28"/>
          <w:szCs w:val="24"/>
        </w:rPr>
        <w:t>toddler group is going well. Our Yule Ball is coming up soon and that will end our Harry Potter events. Toni has missed meetings where we need info – Jennifer will email her. We need to find out how libraries have paid treasurers – Jennifer will email Ron about this.</w:t>
      </w:r>
    </w:p>
    <w:p w:rsidR="002301FB" w:rsidRPr="00612263" w:rsidRDefault="002301FB" w:rsidP="00C83A7A">
      <w:pPr>
        <w:pStyle w:val="NoSpacing"/>
        <w:rPr>
          <w:sz w:val="28"/>
          <w:szCs w:val="24"/>
        </w:rPr>
      </w:pPr>
    </w:p>
    <w:p w:rsidR="00D83054" w:rsidRPr="00612263" w:rsidRDefault="009E4BFD" w:rsidP="00BB1FE9">
      <w:pPr>
        <w:pStyle w:val="NoSpacing"/>
        <w:rPr>
          <w:sz w:val="28"/>
          <w:szCs w:val="24"/>
        </w:rPr>
      </w:pPr>
      <w:r w:rsidRPr="00612263">
        <w:rPr>
          <w:sz w:val="28"/>
          <w:szCs w:val="24"/>
        </w:rPr>
        <w:t>Committee Report</w:t>
      </w:r>
      <w:r w:rsidR="00D92F3F" w:rsidRPr="00612263">
        <w:rPr>
          <w:sz w:val="28"/>
          <w:szCs w:val="24"/>
        </w:rPr>
        <w:t>s</w:t>
      </w:r>
      <w:r w:rsidRPr="00612263">
        <w:rPr>
          <w:sz w:val="28"/>
          <w:szCs w:val="24"/>
        </w:rPr>
        <w:t xml:space="preserve">:  </w:t>
      </w:r>
      <w:r w:rsidR="00AE0CF0">
        <w:rPr>
          <w:sz w:val="28"/>
          <w:szCs w:val="24"/>
        </w:rPr>
        <w:t>None</w:t>
      </w:r>
    </w:p>
    <w:p w:rsidR="00D65C1C" w:rsidRPr="00612263" w:rsidRDefault="00D65C1C" w:rsidP="00C83A7A">
      <w:pPr>
        <w:pStyle w:val="NoSpacing"/>
        <w:rPr>
          <w:sz w:val="28"/>
          <w:szCs w:val="24"/>
        </w:rPr>
      </w:pPr>
      <w:r w:rsidRPr="00612263">
        <w:rPr>
          <w:sz w:val="28"/>
          <w:szCs w:val="24"/>
        </w:rPr>
        <w:tab/>
      </w:r>
    </w:p>
    <w:p w:rsidR="004F62D3" w:rsidRDefault="00D65C1C" w:rsidP="004F62D3">
      <w:pPr>
        <w:pStyle w:val="NoSpacing"/>
        <w:rPr>
          <w:sz w:val="28"/>
          <w:szCs w:val="24"/>
        </w:rPr>
      </w:pPr>
      <w:r w:rsidRPr="00612263">
        <w:rPr>
          <w:sz w:val="28"/>
          <w:szCs w:val="24"/>
        </w:rPr>
        <w:t>Old Business:</w:t>
      </w:r>
    </w:p>
    <w:p w:rsidR="00CB71F8" w:rsidRDefault="00CB71F8" w:rsidP="00CB71F8">
      <w:pPr>
        <w:pStyle w:val="NoSpacing"/>
        <w:numPr>
          <w:ilvl w:val="0"/>
          <w:numId w:val="8"/>
        </w:numPr>
        <w:rPr>
          <w:sz w:val="28"/>
          <w:szCs w:val="24"/>
        </w:rPr>
      </w:pPr>
      <w:r>
        <w:rPr>
          <w:sz w:val="28"/>
          <w:szCs w:val="24"/>
        </w:rPr>
        <w:t>Shelving</w:t>
      </w:r>
      <w:r w:rsidR="002301FB">
        <w:rPr>
          <w:sz w:val="28"/>
          <w:szCs w:val="24"/>
        </w:rPr>
        <w:t xml:space="preserve"> – discussed during the librarian’s report on budget</w:t>
      </w:r>
    </w:p>
    <w:p w:rsidR="00CB71F8" w:rsidRDefault="00CB71F8" w:rsidP="00CB71F8">
      <w:pPr>
        <w:pStyle w:val="NoSpacing"/>
        <w:numPr>
          <w:ilvl w:val="0"/>
          <w:numId w:val="8"/>
        </w:numPr>
        <w:rPr>
          <w:sz w:val="28"/>
          <w:szCs w:val="24"/>
        </w:rPr>
      </w:pPr>
      <w:r>
        <w:rPr>
          <w:sz w:val="28"/>
          <w:szCs w:val="24"/>
        </w:rPr>
        <w:t>How to accept online donations</w:t>
      </w:r>
      <w:r w:rsidR="002301FB">
        <w:rPr>
          <w:sz w:val="28"/>
          <w:szCs w:val="24"/>
        </w:rPr>
        <w:t xml:space="preserve"> </w:t>
      </w:r>
      <w:r w:rsidR="00281D4D">
        <w:rPr>
          <w:sz w:val="28"/>
          <w:szCs w:val="24"/>
        </w:rPr>
        <w:t>–</w:t>
      </w:r>
      <w:r w:rsidR="002301FB">
        <w:rPr>
          <w:sz w:val="28"/>
          <w:szCs w:val="24"/>
        </w:rPr>
        <w:t xml:space="preserve"> </w:t>
      </w:r>
      <w:r w:rsidR="00281D4D">
        <w:rPr>
          <w:sz w:val="28"/>
          <w:szCs w:val="24"/>
        </w:rPr>
        <w:t xml:space="preserve">We need to choose what app we will use. </w:t>
      </w:r>
    </w:p>
    <w:p w:rsidR="00CB71F8" w:rsidRDefault="00A67A25" w:rsidP="00CB71F8">
      <w:pPr>
        <w:pStyle w:val="NoSpacing"/>
        <w:numPr>
          <w:ilvl w:val="0"/>
          <w:numId w:val="8"/>
        </w:numPr>
        <w:rPr>
          <w:sz w:val="28"/>
          <w:szCs w:val="24"/>
        </w:rPr>
      </w:pPr>
      <w:r>
        <w:rPr>
          <w:sz w:val="28"/>
          <w:szCs w:val="24"/>
        </w:rPr>
        <w:t>Trustee training</w:t>
      </w:r>
      <w:r w:rsidR="00281D4D">
        <w:rPr>
          <w:sz w:val="28"/>
          <w:szCs w:val="24"/>
        </w:rPr>
        <w:t xml:space="preserve"> – must be done before the end of the year.</w:t>
      </w:r>
    </w:p>
    <w:p w:rsidR="00A67A25" w:rsidRDefault="00A67A25" w:rsidP="00CB71F8">
      <w:pPr>
        <w:pStyle w:val="NoSpacing"/>
        <w:numPr>
          <w:ilvl w:val="0"/>
          <w:numId w:val="8"/>
        </w:numPr>
        <w:rPr>
          <w:sz w:val="28"/>
          <w:szCs w:val="24"/>
        </w:rPr>
      </w:pPr>
      <w:r>
        <w:rPr>
          <w:sz w:val="28"/>
          <w:szCs w:val="24"/>
        </w:rPr>
        <w:t>Landscaper</w:t>
      </w:r>
      <w:r w:rsidR="00281D4D">
        <w:rPr>
          <w:sz w:val="28"/>
          <w:szCs w:val="24"/>
        </w:rPr>
        <w:t xml:space="preserve"> – </w:t>
      </w:r>
      <w:r w:rsidR="00EC5555">
        <w:rPr>
          <w:sz w:val="28"/>
          <w:szCs w:val="24"/>
        </w:rPr>
        <w:t xml:space="preserve">we will </w:t>
      </w:r>
      <w:r w:rsidR="00281D4D">
        <w:rPr>
          <w:sz w:val="28"/>
          <w:szCs w:val="24"/>
        </w:rPr>
        <w:t>plan for next spring</w:t>
      </w:r>
    </w:p>
    <w:p w:rsidR="008B1126" w:rsidRPr="00612263" w:rsidRDefault="008B1126" w:rsidP="00CB71F8">
      <w:pPr>
        <w:pStyle w:val="NoSpacing"/>
        <w:numPr>
          <w:ilvl w:val="0"/>
          <w:numId w:val="8"/>
        </w:numPr>
        <w:rPr>
          <w:sz w:val="28"/>
          <w:szCs w:val="24"/>
        </w:rPr>
      </w:pPr>
      <w:r>
        <w:rPr>
          <w:sz w:val="28"/>
          <w:szCs w:val="24"/>
        </w:rPr>
        <w:t>Board for 2025 planning</w:t>
      </w:r>
      <w:r w:rsidR="00EC5555">
        <w:rPr>
          <w:sz w:val="28"/>
          <w:szCs w:val="24"/>
        </w:rPr>
        <w:t xml:space="preserve"> – we are still thinking about whether we need any additional Board members.</w:t>
      </w:r>
    </w:p>
    <w:p w:rsidR="005005C5" w:rsidRPr="00612263" w:rsidRDefault="005005C5" w:rsidP="00252738">
      <w:pPr>
        <w:pStyle w:val="NoSpacing"/>
        <w:rPr>
          <w:sz w:val="28"/>
          <w:szCs w:val="24"/>
        </w:rPr>
      </w:pPr>
    </w:p>
    <w:p w:rsidR="00612263" w:rsidRPr="00612263" w:rsidRDefault="00D65C1C" w:rsidP="00612263">
      <w:pPr>
        <w:pStyle w:val="NoSpacing"/>
        <w:rPr>
          <w:sz w:val="28"/>
          <w:szCs w:val="24"/>
        </w:rPr>
      </w:pPr>
      <w:r w:rsidRPr="00612263">
        <w:rPr>
          <w:sz w:val="28"/>
          <w:szCs w:val="24"/>
        </w:rPr>
        <w:t>New Business</w:t>
      </w:r>
      <w:r w:rsidR="00C14637" w:rsidRPr="00612263">
        <w:rPr>
          <w:sz w:val="28"/>
          <w:szCs w:val="24"/>
        </w:rPr>
        <w:t>:</w:t>
      </w:r>
    </w:p>
    <w:p w:rsidR="00CB71F8" w:rsidRDefault="008B1126" w:rsidP="00AD33FF">
      <w:pPr>
        <w:pStyle w:val="NoSpacing"/>
        <w:numPr>
          <w:ilvl w:val="0"/>
          <w:numId w:val="7"/>
        </w:numPr>
        <w:rPr>
          <w:sz w:val="28"/>
          <w:szCs w:val="24"/>
        </w:rPr>
      </w:pPr>
      <w:r>
        <w:rPr>
          <w:sz w:val="28"/>
          <w:szCs w:val="24"/>
        </w:rPr>
        <w:t>Policies</w:t>
      </w:r>
      <w:r w:rsidR="00281D4D">
        <w:rPr>
          <w:sz w:val="28"/>
          <w:szCs w:val="24"/>
        </w:rPr>
        <w:t xml:space="preserve"> – done under the Librarian’s report</w:t>
      </w:r>
    </w:p>
    <w:p w:rsidR="004F62D3" w:rsidRDefault="004F62D3" w:rsidP="004F62D3">
      <w:pPr>
        <w:pStyle w:val="ListParagraph"/>
        <w:rPr>
          <w:sz w:val="28"/>
          <w:szCs w:val="24"/>
        </w:rPr>
      </w:pPr>
    </w:p>
    <w:p w:rsidR="004F62D3" w:rsidRPr="00612263" w:rsidRDefault="004F62D3" w:rsidP="004F62D3">
      <w:pPr>
        <w:pStyle w:val="NoSpacing"/>
        <w:rPr>
          <w:sz w:val="28"/>
          <w:szCs w:val="24"/>
        </w:rPr>
      </w:pPr>
      <w:r w:rsidRPr="00612263">
        <w:rPr>
          <w:sz w:val="28"/>
          <w:szCs w:val="24"/>
        </w:rPr>
        <w:t>Adjournment:</w:t>
      </w:r>
      <w:r w:rsidR="00612263" w:rsidRPr="00612263">
        <w:rPr>
          <w:sz w:val="28"/>
          <w:szCs w:val="24"/>
        </w:rPr>
        <w:t xml:space="preserve"> @ </w:t>
      </w:r>
      <w:r w:rsidR="00281D4D">
        <w:rPr>
          <w:sz w:val="28"/>
          <w:szCs w:val="24"/>
        </w:rPr>
        <w:t>6:57</w:t>
      </w:r>
    </w:p>
    <w:p w:rsidR="005005C5" w:rsidRDefault="005005C5" w:rsidP="004F62D3">
      <w:pPr>
        <w:pStyle w:val="NoSpacing"/>
        <w:rPr>
          <w:sz w:val="28"/>
          <w:szCs w:val="24"/>
        </w:rPr>
      </w:pPr>
    </w:p>
    <w:p w:rsidR="00426468" w:rsidRDefault="004F62D3" w:rsidP="004F62D3">
      <w:pPr>
        <w:pStyle w:val="NoSpacing"/>
        <w:rPr>
          <w:sz w:val="28"/>
          <w:szCs w:val="24"/>
        </w:rPr>
      </w:pPr>
      <w:r w:rsidRPr="00612263">
        <w:rPr>
          <w:sz w:val="28"/>
          <w:szCs w:val="24"/>
        </w:rPr>
        <w:t xml:space="preserve">Next Meeting: </w:t>
      </w:r>
      <w:r w:rsidR="008C4A7B" w:rsidRPr="00612263">
        <w:rPr>
          <w:sz w:val="28"/>
          <w:szCs w:val="24"/>
        </w:rPr>
        <w:tab/>
      </w:r>
      <w:r w:rsidR="00014251">
        <w:rPr>
          <w:sz w:val="28"/>
          <w:szCs w:val="24"/>
        </w:rPr>
        <w:t xml:space="preserve">            </w:t>
      </w:r>
      <w:r w:rsidR="00334D00">
        <w:rPr>
          <w:sz w:val="28"/>
          <w:szCs w:val="24"/>
        </w:rPr>
        <w:t>December 9</w:t>
      </w:r>
      <w:r w:rsidR="00EC5555">
        <w:rPr>
          <w:sz w:val="28"/>
          <w:szCs w:val="24"/>
        </w:rPr>
        <w:t xml:space="preserve"> </w:t>
      </w:r>
      <w:r w:rsidR="00F137B7">
        <w:rPr>
          <w:sz w:val="28"/>
          <w:szCs w:val="24"/>
        </w:rPr>
        <w:t>–</w:t>
      </w:r>
      <w:r w:rsidR="00EC5555">
        <w:rPr>
          <w:sz w:val="28"/>
          <w:szCs w:val="24"/>
        </w:rPr>
        <w:t xml:space="preserve"> Budget</w:t>
      </w:r>
    </w:p>
    <w:p w:rsidR="00F137B7" w:rsidRPr="00F137B7" w:rsidRDefault="00F137B7" w:rsidP="0083239D">
      <w:pPr>
        <w:shd w:val="clear" w:color="auto" w:fill="FFFFFF"/>
        <w:suppressAutoHyphens w:val="0"/>
        <w:spacing w:before="100" w:beforeAutospacing="1" w:after="100" w:afterAutospacing="1" w:line="240" w:lineRule="auto"/>
        <w:rPr>
          <w:rFonts w:ascii="Roboto" w:eastAsia="Times New Roman" w:hAnsi="Roboto"/>
          <w:color w:val="000000"/>
          <w:sz w:val="20"/>
          <w:szCs w:val="20"/>
          <w:highlight w:val="yellow"/>
          <w:lang w:eastAsia="en-US"/>
        </w:rPr>
      </w:pPr>
    </w:p>
    <w:p w:rsidR="00F137B7" w:rsidRDefault="00F137B7" w:rsidP="004F62D3">
      <w:pPr>
        <w:pStyle w:val="NoSpacing"/>
        <w:rPr>
          <w:sz w:val="28"/>
          <w:szCs w:val="24"/>
        </w:rPr>
      </w:pPr>
    </w:p>
    <w:p w:rsidR="008C4A7B" w:rsidRPr="00612263" w:rsidRDefault="00426468" w:rsidP="004F62D3">
      <w:pPr>
        <w:pStyle w:val="NoSpacing"/>
        <w:rPr>
          <w:sz w:val="28"/>
          <w:szCs w:val="24"/>
        </w:rPr>
      </w:pPr>
      <w:r>
        <w:rPr>
          <w:sz w:val="28"/>
          <w:szCs w:val="24"/>
        </w:rPr>
        <w:tab/>
      </w:r>
      <w:r>
        <w:rPr>
          <w:sz w:val="28"/>
          <w:szCs w:val="24"/>
        </w:rPr>
        <w:tab/>
      </w:r>
      <w:r>
        <w:rPr>
          <w:sz w:val="28"/>
          <w:szCs w:val="24"/>
        </w:rPr>
        <w:tab/>
      </w:r>
      <w:r>
        <w:rPr>
          <w:sz w:val="28"/>
          <w:szCs w:val="24"/>
        </w:rPr>
        <w:tab/>
      </w:r>
      <w:r>
        <w:rPr>
          <w:sz w:val="28"/>
          <w:szCs w:val="24"/>
        </w:rPr>
        <w:tab/>
      </w:r>
      <w:r>
        <w:rPr>
          <w:sz w:val="28"/>
          <w:szCs w:val="24"/>
        </w:rPr>
        <w:tab/>
      </w:r>
      <w:r w:rsidR="008C4A7B" w:rsidRPr="00612263">
        <w:rPr>
          <w:sz w:val="28"/>
          <w:szCs w:val="24"/>
        </w:rPr>
        <w:tab/>
      </w:r>
      <w:r w:rsidR="008C4A7B" w:rsidRPr="00612263">
        <w:rPr>
          <w:sz w:val="28"/>
          <w:szCs w:val="24"/>
        </w:rPr>
        <w:tab/>
      </w:r>
    </w:p>
    <w:sectPr w:rsidR="008C4A7B" w:rsidRPr="00612263" w:rsidSect="00FE6364">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A20507E"/>
    <w:multiLevelType w:val="hybridMultilevel"/>
    <w:tmpl w:val="54D2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FD2"/>
    <w:multiLevelType w:val="hybridMultilevel"/>
    <w:tmpl w:val="4F1A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D3AD8"/>
    <w:multiLevelType w:val="multilevel"/>
    <w:tmpl w:val="6A60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B3E31"/>
    <w:multiLevelType w:val="hybridMultilevel"/>
    <w:tmpl w:val="73B4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44C42"/>
    <w:multiLevelType w:val="hybridMultilevel"/>
    <w:tmpl w:val="7E3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1767B"/>
    <w:multiLevelType w:val="hybridMultilevel"/>
    <w:tmpl w:val="27E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02"/>
    <w:rsid w:val="00014251"/>
    <w:rsid w:val="0004374A"/>
    <w:rsid w:val="000448A8"/>
    <w:rsid w:val="000865C8"/>
    <w:rsid w:val="000B724E"/>
    <w:rsid w:val="000C401A"/>
    <w:rsid w:val="000C58C0"/>
    <w:rsid w:val="000D2DEB"/>
    <w:rsid w:val="000E6FBC"/>
    <w:rsid w:val="001130CC"/>
    <w:rsid w:val="00140DF1"/>
    <w:rsid w:val="00141485"/>
    <w:rsid w:val="00157CB8"/>
    <w:rsid w:val="00184533"/>
    <w:rsid w:val="001A7E54"/>
    <w:rsid w:val="001E4012"/>
    <w:rsid w:val="00204077"/>
    <w:rsid w:val="002301FB"/>
    <w:rsid w:val="002441D2"/>
    <w:rsid w:val="00252738"/>
    <w:rsid w:val="00256089"/>
    <w:rsid w:val="00281D4D"/>
    <w:rsid w:val="00290549"/>
    <w:rsid w:val="00293E30"/>
    <w:rsid w:val="002B6518"/>
    <w:rsid w:val="002E7721"/>
    <w:rsid w:val="00322C82"/>
    <w:rsid w:val="00334D00"/>
    <w:rsid w:val="00374497"/>
    <w:rsid w:val="00381E6B"/>
    <w:rsid w:val="003F7ADD"/>
    <w:rsid w:val="004006BF"/>
    <w:rsid w:val="00422198"/>
    <w:rsid w:val="00426468"/>
    <w:rsid w:val="00434350"/>
    <w:rsid w:val="00444ADF"/>
    <w:rsid w:val="004D777A"/>
    <w:rsid w:val="004F62D3"/>
    <w:rsid w:val="005005C5"/>
    <w:rsid w:val="00513136"/>
    <w:rsid w:val="00555674"/>
    <w:rsid w:val="005B5A88"/>
    <w:rsid w:val="005C6176"/>
    <w:rsid w:val="005D6458"/>
    <w:rsid w:val="005F5C53"/>
    <w:rsid w:val="00612263"/>
    <w:rsid w:val="006219A6"/>
    <w:rsid w:val="00624F31"/>
    <w:rsid w:val="00631964"/>
    <w:rsid w:val="0065461D"/>
    <w:rsid w:val="006A6B13"/>
    <w:rsid w:val="006B39C4"/>
    <w:rsid w:val="006C03D6"/>
    <w:rsid w:val="006C36A7"/>
    <w:rsid w:val="006E198B"/>
    <w:rsid w:val="00740298"/>
    <w:rsid w:val="00787611"/>
    <w:rsid w:val="007E1A4B"/>
    <w:rsid w:val="007E774C"/>
    <w:rsid w:val="00812333"/>
    <w:rsid w:val="0083239D"/>
    <w:rsid w:val="008422D8"/>
    <w:rsid w:val="008469DB"/>
    <w:rsid w:val="008B1126"/>
    <w:rsid w:val="008C4A7B"/>
    <w:rsid w:val="008F087D"/>
    <w:rsid w:val="008F301E"/>
    <w:rsid w:val="009043F0"/>
    <w:rsid w:val="00913194"/>
    <w:rsid w:val="0092234C"/>
    <w:rsid w:val="00943D72"/>
    <w:rsid w:val="00951D3D"/>
    <w:rsid w:val="00956785"/>
    <w:rsid w:val="009576E1"/>
    <w:rsid w:val="00972FEA"/>
    <w:rsid w:val="009A6C5F"/>
    <w:rsid w:val="009D1AE4"/>
    <w:rsid w:val="009E4BFD"/>
    <w:rsid w:val="00A330D6"/>
    <w:rsid w:val="00A61696"/>
    <w:rsid w:val="00A67A25"/>
    <w:rsid w:val="00A96C14"/>
    <w:rsid w:val="00AA3C65"/>
    <w:rsid w:val="00AB123A"/>
    <w:rsid w:val="00AC1B45"/>
    <w:rsid w:val="00AC74D2"/>
    <w:rsid w:val="00AD33FF"/>
    <w:rsid w:val="00AD5EE8"/>
    <w:rsid w:val="00AE0CF0"/>
    <w:rsid w:val="00B1168D"/>
    <w:rsid w:val="00B2052B"/>
    <w:rsid w:val="00B338C5"/>
    <w:rsid w:val="00B474F8"/>
    <w:rsid w:val="00BB0B5A"/>
    <w:rsid w:val="00BB1FE9"/>
    <w:rsid w:val="00BD503A"/>
    <w:rsid w:val="00BE09E4"/>
    <w:rsid w:val="00C14637"/>
    <w:rsid w:val="00C711D6"/>
    <w:rsid w:val="00C83A7A"/>
    <w:rsid w:val="00CB2B13"/>
    <w:rsid w:val="00CB71F8"/>
    <w:rsid w:val="00CC1984"/>
    <w:rsid w:val="00CF7433"/>
    <w:rsid w:val="00CF7B1F"/>
    <w:rsid w:val="00D05EB0"/>
    <w:rsid w:val="00D127F8"/>
    <w:rsid w:val="00D16CFF"/>
    <w:rsid w:val="00D65C1C"/>
    <w:rsid w:val="00D83054"/>
    <w:rsid w:val="00D92F3F"/>
    <w:rsid w:val="00DA6284"/>
    <w:rsid w:val="00DB36F8"/>
    <w:rsid w:val="00DC5831"/>
    <w:rsid w:val="00E14E02"/>
    <w:rsid w:val="00E43E92"/>
    <w:rsid w:val="00E477E8"/>
    <w:rsid w:val="00E67367"/>
    <w:rsid w:val="00E751CA"/>
    <w:rsid w:val="00E97FDF"/>
    <w:rsid w:val="00EC5555"/>
    <w:rsid w:val="00EC785A"/>
    <w:rsid w:val="00ED6E6C"/>
    <w:rsid w:val="00F137B7"/>
    <w:rsid w:val="00F204EC"/>
    <w:rsid w:val="00F354B0"/>
    <w:rsid w:val="00F72D89"/>
    <w:rsid w:val="00F77751"/>
    <w:rsid w:val="00F779A9"/>
    <w:rsid w:val="00F8119C"/>
    <w:rsid w:val="00FA2977"/>
    <w:rsid w:val="00FE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E587BEA-7109-4105-875C-AE49FDFD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pPr>
    <w:rPr>
      <w:rFonts w:ascii="Calibri" w:eastAsia="Calibri" w:hAnsi="Calibri"/>
      <w:sz w:val="22"/>
      <w:szCs w:val="22"/>
      <w:lang w:eastAsia="ar-SA"/>
    </w:rPr>
  </w:style>
  <w:style w:type="character" w:styleId="Hyperlink">
    <w:name w:val="Hyperlink"/>
    <w:uiPriority w:val="99"/>
    <w:unhideWhenUsed/>
    <w:rsid w:val="006C36A7"/>
    <w:rPr>
      <w:color w:val="0563C1"/>
      <w:u w:val="single"/>
    </w:rPr>
  </w:style>
  <w:style w:type="character" w:customStyle="1" w:styleId="UnresolvedMention">
    <w:name w:val="Unresolved Mention"/>
    <w:uiPriority w:val="99"/>
    <w:semiHidden/>
    <w:unhideWhenUsed/>
    <w:rsid w:val="006C36A7"/>
    <w:rPr>
      <w:color w:val="605E5C"/>
      <w:shd w:val="clear" w:color="auto" w:fill="E1DFDD"/>
    </w:rPr>
  </w:style>
  <w:style w:type="paragraph" w:styleId="ListParagraph">
    <w:name w:val="List Paragraph"/>
    <w:basedOn w:val="Normal"/>
    <w:uiPriority w:val="34"/>
    <w:qFormat/>
    <w:rsid w:val="004F62D3"/>
    <w:pPr>
      <w:ind w:left="720"/>
    </w:pPr>
  </w:style>
  <w:style w:type="paragraph" w:styleId="BalloonText">
    <w:name w:val="Balloon Text"/>
    <w:basedOn w:val="Normal"/>
    <w:link w:val="BalloonTextChar"/>
    <w:uiPriority w:val="99"/>
    <w:semiHidden/>
    <w:unhideWhenUsed/>
    <w:rsid w:val="00BD5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3A"/>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Ken</dc:creator>
  <cp:keywords/>
  <cp:lastModifiedBy>Staff</cp:lastModifiedBy>
  <cp:revision>2</cp:revision>
  <cp:lastPrinted>2024-12-27T15:49:00Z</cp:lastPrinted>
  <dcterms:created xsi:type="dcterms:W3CDTF">2024-12-27T15:50:00Z</dcterms:created>
  <dcterms:modified xsi:type="dcterms:W3CDTF">2024-12-27T15:50:00Z</dcterms:modified>
</cp:coreProperties>
</file>